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67" w:rsidRDefault="005F4F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Distribució de tatamis</w:t>
      </w:r>
    </w:p>
    <w:p w:rsidR="00111367" w:rsidRDefault="00C720FC" w:rsidP="00C720FC">
      <w:pPr>
        <w:jc w:val="center"/>
        <w:rPr>
          <w:i/>
        </w:rPr>
      </w:pPr>
      <w:proofErr w:type="spellStart"/>
      <w:r>
        <w:rPr>
          <w:i/>
        </w:rPr>
        <w:t>Super</w:t>
      </w:r>
      <w:proofErr w:type="spellEnd"/>
      <w:r>
        <w:rPr>
          <w:i/>
        </w:rPr>
        <w:t xml:space="preserve"> </w:t>
      </w:r>
      <w:r w:rsidR="005F4FB2">
        <w:rPr>
          <w:i/>
        </w:rPr>
        <w:t>Copa</w:t>
      </w:r>
      <w:r>
        <w:rPr>
          <w:i/>
        </w:rPr>
        <w:t xml:space="preserve"> de Catalunya benjamí i aleví. 2 març</w:t>
      </w:r>
      <w:r w:rsidR="005F4FB2">
        <w:rPr>
          <w:i/>
        </w:rPr>
        <w:t xml:space="preserve"> 2023</w:t>
      </w:r>
    </w:p>
    <w:p w:rsidR="00111367" w:rsidRDefault="00111367">
      <w:pPr>
        <w:jc w:val="center"/>
      </w:pPr>
    </w:p>
    <w:p w:rsidR="00111367" w:rsidRDefault="005F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torn</w:t>
      </w:r>
    </w:p>
    <w:p w:rsidR="00111367" w:rsidRDefault="00111367">
      <w:pPr>
        <w:jc w:val="center"/>
      </w:pPr>
    </w:p>
    <w:p w:rsidR="00111367" w:rsidRDefault="005F4FB2">
      <w:pPr>
        <w:spacing w:before="240" w:after="240"/>
        <w:jc w:val="center"/>
        <w:rPr>
          <w:highlight w:val="cyan"/>
        </w:rPr>
      </w:pPr>
      <w:r>
        <w:rPr>
          <w:b/>
        </w:rPr>
        <w:t>Categoria:</w:t>
      </w:r>
      <w:r>
        <w:t xml:space="preserve"> </w:t>
      </w:r>
      <w:r>
        <w:rPr>
          <w:highlight w:val="cyan"/>
        </w:rPr>
        <w:t>aleví masculí</w:t>
      </w:r>
    </w:p>
    <w:p w:rsidR="00111367" w:rsidRDefault="005F4FB2">
      <w:pPr>
        <w:spacing w:before="240" w:after="240"/>
        <w:jc w:val="center"/>
        <w:rPr>
          <w:highlight w:val="yellow"/>
        </w:rPr>
      </w:pPr>
      <w:r>
        <w:rPr>
          <w:b/>
        </w:rPr>
        <w:t>Inici del control d’assistències i escalfament:</w:t>
      </w:r>
      <w:r>
        <w:t xml:space="preserve"> </w:t>
      </w:r>
      <w:r w:rsidR="00C720FC">
        <w:rPr>
          <w:highlight w:val="yellow"/>
        </w:rPr>
        <w:t>8:30</w:t>
      </w:r>
      <w:r>
        <w:rPr>
          <w:highlight w:val="yellow"/>
        </w:rPr>
        <w:t>h</w:t>
      </w:r>
    </w:p>
    <w:p w:rsidR="00111367" w:rsidRDefault="005F4FB2">
      <w:pPr>
        <w:spacing w:before="240" w:after="240"/>
        <w:jc w:val="center"/>
        <w:rPr>
          <w:highlight w:val="yellow"/>
        </w:rPr>
      </w:pPr>
      <w:r>
        <w:rPr>
          <w:b/>
        </w:rPr>
        <w:t>Inici de la competició:</w:t>
      </w:r>
      <w:r>
        <w:t xml:space="preserve"> </w:t>
      </w:r>
      <w:r w:rsidR="00C720FC">
        <w:rPr>
          <w:highlight w:val="yellow"/>
        </w:rPr>
        <w:t>9:00</w:t>
      </w:r>
      <w:r>
        <w:rPr>
          <w:highlight w:val="yellow"/>
        </w:rPr>
        <w:t>h</w:t>
      </w:r>
    </w:p>
    <w:p w:rsidR="00111367" w:rsidRDefault="00111367"/>
    <w:p w:rsidR="00111367" w:rsidRDefault="00111367">
      <w:pPr>
        <w:jc w:val="center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11367" w:rsidTr="004574E1">
        <w:trPr>
          <w:trHeight w:val="420"/>
        </w:trPr>
        <w:tc>
          <w:tcPr>
            <w:tcW w:w="90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Aleví Masculí</w:t>
            </w:r>
          </w:p>
        </w:tc>
      </w:tr>
      <w:tr w:rsidR="00111367" w:rsidTr="004574E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4</w:t>
            </w:r>
          </w:p>
        </w:tc>
      </w:tr>
      <w:tr w:rsidR="00111367" w:rsidTr="004574E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-28(1)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-28(2)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-30(1)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-30(2)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-34(1)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</w:p>
          <w:p w:rsidR="00C720FC" w:rsidRDefault="00C720FC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-34(2)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-34(3)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-34(4)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-34(5)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-34(6)</w:t>
            </w:r>
          </w:p>
          <w:p w:rsidR="00C720FC" w:rsidRDefault="00C720FC" w:rsidP="00B52694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-38(3)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-38(4)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-38(5)</w:t>
            </w:r>
          </w:p>
          <w:p w:rsidR="005F4FB2" w:rsidRDefault="005F4FB2">
            <w:pPr>
              <w:widowControl w:val="0"/>
              <w:spacing w:line="240" w:lineRule="auto"/>
              <w:jc w:val="center"/>
            </w:pPr>
          </w:p>
          <w:p w:rsidR="00111367" w:rsidRDefault="00111367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-38(6)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-38(7)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-38(8)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</w:p>
          <w:p w:rsidR="00111367" w:rsidRDefault="00111367" w:rsidP="00B52694">
            <w:pPr>
              <w:widowControl w:val="0"/>
              <w:spacing w:line="240" w:lineRule="auto"/>
              <w:jc w:val="center"/>
            </w:pPr>
          </w:p>
        </w:tc>
      </w:tr>
      <w:tr w:rsidR="00111367" w:rsidTr="004574E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spacing w:line="240" w:lineRule="auto"/>
              <w:jc w:val="center"/>
            </w:pPr>
            <w:r>
              <w:t>Tatami 8</w:t>
            </w:r>
          </w:p>
        </w:tc>
      </w:tr>
      <w:tr w:rsidR="00111367" w:rsidTr="004574E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-42(3)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-42(4)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-42(5)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-42(6)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-42(7)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</w:p>
          <w:p w:rsidR="00111367" w:rsidRDefault="00111367" w:rsidP="00B52694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-42(8)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-42(9)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-47(3)</w:t>
            </w:r>
          </w:p>
          <w:p w:rsidR="004574E1" w:rsidRDefault="004574E1" w:rsidP="00B52694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-47(4)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-47(5)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-52(1)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-52(2)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-52(3)</w:t>
            </w:r>
          </w:p>
          <w:p w:rsidR="004E0333" w:rsidRDefault="004E0333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-52(4)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-52(5)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-57(1)</w:t>
            </w:r>
            <w:bookmarkStart w:id="0" w:name="_GoBack"/>
            <w:bookmarkEnd w:id="0"/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+57(1)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+57(2</w:t>
            </w:r>
            <w:r>
              <w:t>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+57(3</w:t>
            </w:r>
            <w:r>
              <w:t>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</w:p>
          <w:p w:rsidR="00B52694" w:rsidRDefault="00B52694">
            <w:pPr>
              <w:widowControl w:val="0"/>
              <w:spacing w:line="240" w:lineRule="auto"/>
              <w:jc w:val="center"/>
            </w:pPr>
          </w:p>
        </w:tc>
      </w:tr>
    </w:tbl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/>
    <w:p w:rsidR="00111367" w:rsidRDefault="00111367">
      <w:pPr>
        <w:jc w:val="center"/>
      </w:pPr>
    </w:p>
    <w:p w:rsidR="00111367" w:rsidRDefault="005F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Segon Torn</w:t>
      </w:r>
    </w:p>
    <w:p w:rsidR="00111367" w:rsidRDefault="005F4FB2">
      <w:pPr>
        <w:spacing w:before="240" w:after="240"/>
        <w:jc w:val="center"/>
        <w:rPr>
          <w:highlight w:val="cyan"/>
        </w:rPr>
      </w:pPr>
      <w:r>
        <w:rPr>
          <w:b/>
        </w:rPr>
        <w:t xml:space="preserve">Categoria: </w:t>
      </w:r>
      <w:r>
        <w:rPr>
          <w:highlight w:val="cyan"/>
        </w:rPr>
        <w:t>Aleví femení</w:t>
      </w:r>
    </w:p>
    <w:p w:rsidR="00111367" w:rsidRDefault="005F4FB2">
      <w:pPr>
        <w:spacing w:before="240" w:after="240"/>
        <w:jc w:val="center"/>
        <w:rPr>
          <w:highlight w:val="yellow"/>
        </w:rPr>
      </w:pPr>
      <w:r>
        <w:rPr>
          <w:b/>
        </w:rPr>
        <w:t>In</w:t>
      </w:r>
      <w:r w:rsidR="00E768C0">
        <w:rPr>
          <w:b/>
        </w:rPr>
        <w:t>ici del control d’assistències</w:t>
      </w:r>
      <w:r>
        <w:rPr>
          <w:b/>
        </w:rPr>
        <w:t xml:space="preserve">: </w:t>
      </w:r>
      <w:r>
        <w:rPr>
          <w:highlight w:val="yellow"/>
        </w:rPr>
        <w:t>10:30h</w:t>
      </w:r>
    </w:p>
    <w:p w:rsidR="00111367" w:rsidRDefault="005F4FB2">
      <w:pPr>
        <w:spacing w:before="240" w:after="240"/>
        <w:jc w:val="center"/>
      </w:pPr>
      <w:r>
        <w:rPr>
          <w:b/>
        </w:rPr>
        <w:t xml:space="preserve">Inici de la competició: </w:t>
      </w:r>
      <w:r w:rsidR="00E768C0">
        <w:rPr>
          <w:highlight w:val="yellow"/>
        </w:rPr>
        <w:t>10:45</w:t>
      </w:r>
      <w:r>
        <w:rPr>
          <w:highlight w:val="yellow"/>
        </w:rPr>
        <w:t>h</w:t>
      </w:r>
    </w:p>
    <w:p w:rsidR="00111367" w:rsidRDefault="00111367">
      <w:pPr>
        <w:jc w:val="center"/>
      </w:pPr>
    </w:p>
    <w:p w:rsidR="00111367" w:rsidRDefault="00111367">
      <w:pPr>
        <w:jc w:val="center"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11367" w:rsidTr="00941B85">
        <w:trPr>
          <w:trHeight w:val="420"/>
        </w:trPr>
        <w:tc>
          <w:tcPr>
            <w:tcW w:w="90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Aleví femení</w:t>
            </w:r>
          </w:p>
        </w:tc>
      </w:tr>
      <w:tr w:rsidR="00111367" w:rsidTr="00941B85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4</w:t>
            </w:r>
          </w:p>
        </w:tc>
      </w:tr>
      <w:tr w:rsidR="00111367" w:rsidTr="00941B85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-28</w:t>
            </w:r>
          </w:p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-30</w:t>
            </w:r>
          </w:p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-34(1)</w:t>
            </w:r>
          </w:p>
          <w:p w:rsidR="00111367" w:rsidRDefault="0011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  <w:r>
              <w:t>-34(2)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-34(3)</w:t>
            </w:r>
          </w:p>
          <w:p w:rsidR="00111367" w:rsidRDefault="005F4FB2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-34(4)</w:t>
            </w:r>
          </w:p>
          <w:p w:rsidR="00111367" w:rsidRDefault="00111367" w:rsidP="00B52694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-34(5)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-38(1)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-38(2)</w:t>
            </w:r>
          </w:p>
          <w:p w:rsidR="00111367" w:rsidRDefault="00111367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-38(3)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-38(4)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-38(5)</w:t>
            </w:r>
          </w:p>
          <w:p w:rsidR="00111367" w:rsidRDefault="00111367" w:rsidP="00B52694">
            <w:pPr>
              <w:widowControl w:val="0"/>
              <w:spacing w:line="240" w:lineRule="auto"/>
              <w:jc w:val="center"/>
            </w:pPr>
          </w:p>
        </w:tc>
      </w:tr>
      <w:tr w:rsidR="00111367" w:rsidTr="00941B85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67" w:rsidRDefault="005F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Tatami 8</w:t>
            </w:r>
          </w:p>
        </w:tc>
      </w:tr>
      <w:tr w:rsidR="00111367" w:rsidTr="00941B85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-42(1)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-42(2)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-42(3)</w:t>
            </w:r>
          </w:p>
          <w:p w:rsidR="00111367" w:rsidRDefault="00111367" w:rsidP="000D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-42(4)</w:t>
            </w:r>
          </w:p>
          <w:p w:rsidR="00B52694" w:rsidRDefault="00B52694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-47(1)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-47(2)</w:t>
            </w:r>
          </w:p>
          <w:p w:rsidR="00111367" w:rsidRDefault="00111367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-47(3)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-52(1)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-57(1)</w:t>
            </w:r>
          </w:p>
          <w:p w:rsidR="00111367" w:rsidRDefault="00111367" w:rsidP="00B5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-57(2)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-57(3)</w:t>
            </w:r>
          </w:p>
          <w:p w:rsidR="00B52694" w:rsidRDefault="00B52694" w:rsidP="00B52694">
            <w:pPr>
              <w:widowControl w:val="0"/>
              <w:spacing w:line="240" w:lineRule="auto"/>
              <w:jc w:val="center"/>
            </w:pPr>
            <w:r>
              <w:t>-57(4)</w:t>
            </w:r>
          </w:p>
          <w:p w:rsidR="00111367" w:rsidRDefault="00B52694" w:rsidP="00B52694">
            <w:pPr>
              <w:widowControl w:val="0"/>
              <w:spacing w:line="240" w:lineRule="auto"/>
              <w:jc w:val="center"/>
            </w:pPr>
            <w:r>
              <w:t>+57</w:t>
            </w:r>
          </w:p>
        </w:tc>
      </w:tr>
    </w:tbl>
    <w:p w:rsidR="00111367" w:rsidRDefault="00111367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A8353E" w:rsidRDefault="00A8353E">
      <w:pPr>
        <w:jc w:val="center"/>
      </w:pPr>
    </w:p>
    <w:p w:rsidR="00A8353E" w:rsidRDefault="00A8353E">
      <w:pPr>
        <w:jc w:val="center"/>
      </w:pPr>
    </w:p>
    <w:p w:rsidR="00A8353E" w:rsidRDefault="00A8353E">
      <w:pPr>
        <w:jc w:val="center"/>
      </w:pPr>
    </w:p>
    <w:p w:rsidR="00A8353E" w:rsidRDefault="00A8353E">
      <w:pPr>
        <w:jc w:val="center"/>
      </w:pPr>
    </w:p>
    <w:p w:rsidR="00B52694" w:rsidRDefault="00B52694">
      <w:pPr>
        <w:jc w:val="center"/>
      </w:pPr>
    </w:p>
    <w:p w:rsidR="00B52694" w:rsidRDefault="00B52694">
      <w:pPr>
        <w:jc w:val="center"/>
      </w:pPr>
    </w:p>
    <w:p w:rsidR="00941B85" w:rsidRDefault="00941B85">
      <w:pPr>
        <w:jc w:val="center"/>
      </w:pPr>
    </w:p>
    <w:p w:rsidR="00941B85" w:rsidRDefault="00941B85">
      <w:pPr>
        <w:jc w:val="center"/>
      </w:pPr>
    </w:p>
    <w:p w:rsidR="00941B85" w:rsidRDefault="00941B85" w:rsidP="00941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</w:t>
      </w:r>
      <w:r>
        <w:rPr>
          <w:b/>
          <w:sz w:val="28"/>
          <w:szCs w:val="28"/>
        </w:rPr>
        <w:t xml:space="preserve"> torn</w:t>
      </w:r>
    </w:p>
    <w:p w:rsidR="00941B85" w:rsidRDefault="00941B85" w:rsidP="00941B85">
      <w:pPr>
        <w:jc w:val="center"/>
      </w:pPr>
    </w:p>
    <w:p w:rsidR="00941B85" w:rsidRDefault="00941B85" w:rsidP="00941B85">
      <w:pPr>
        <w:spacing w:before="240" w:after="240"/>
        <w:jc w:val="center"/>
        <w:rPr>
          <w:highlight w:val="cyan"/>
        </w:rPr>
      </w:pPr>
      <w:r>
        <w:rPr>
          <w:b/>
        </w:rPr>
        <w:t>Categoria:</w:t>
      </w:r>
      <w:r>
        <w:t xml:space="preserve"> </w:t>
      </w:r>
      <w:r>
        <w:rPr>
          <w:highlight w:val="cyan"/>
        </w:rPr>
        <w:t>Benjamí</w:t>
      </w:r>
      <w:r>
        <w:rPr>
          <w:highlight w:val="cyan"/>
        </w:rPr>
        <w:t xml:space="preserve"> </w:t>
      </w:r>
      <w:r>
        <w:rPr>
          <w:highlight w:val="cyan"/>
        </w:rPr>
        <w:t>femení</w:t>
      </w:r>
    </w:p>
    <w:p w:rsidR="00941B85" w:rsidRDefault="00941B85" w:rsidP="00941B85">
      <w:pPr>
        <w:spacing w:before="240" w:after="240"/>
        <w:jc w:val="center"/>
        <w:rPr>
          <w:highlight w:val="yellow"/>
        </w:rPr>
      </w:pPr>
      <w:r>
        <w:rPr>
          <w:b/>
        </w:rPr>
        <w:t>Inici del cont</w:t>
      </w:r>
      <w:r>
        <w:rPr>
          <w:b/>
        </w:rPr>
        <w:t>rol d’assistències</w:t>
      </w:r>
      <w:r>
        <w:rPr>
          <w:b/>
        </w:rPr>
        <w:t>:</w:t>
      </w:r>
      <w:r>
        <w:rPr>
          <w:b/>
        </w:rPr>
        <w:t xml:space="preserve"> </w:t>
      </w:r>
      <w:r w:rsidRPr="00941B85">
        <w:rPr>
          <w:highlight w:val="yellow"/>
        </w:rPr>
        <w:t>11</w:t>
      </w:r>
      <w:r w:rsidRPr="00941B85">
        <w:rPr>
          <w:highlight w:val="yellow"/>
        </w:rPr>
        <w:t>:</w:t>
      </w:r>
      <w:r>
        <w:rPr>
          <w:highlight w:val="yellow"/>
        </w:rPr>
        <w:t>30h</w:t>
      </w:r>
    </w:p>
    <w:p w:rsidR="00941B85" w:rsidRDefault="00941B85" w:rsidP="00941B85">
      <w:pPr>
        <w:spacing w:before="240" w:after="240"/>
        <w:jc w:val="center"/>
        <w:rPr>
          <w:highlight w:val="yellow"/>
        </w:rPr>
      </w:pPr>
      <w:r>
        <w:rPr>
          <w:b/>
        </w:rPr>
        <w:t>Inici de la competició:</w:t>
      </w:r>
      <w:r>
        <w:t xml:space="preserve"> </w:t>
      </w:r>
      <w:r w:rsidR="00E768C0">
        <w:rPr>
          <w:highlight w:val="yellow"/>
        </w:rPr>
        <w:t>11:45</w:t>
      </w:r>
      <w:r>
        <w:rPr>
          <w:highlight w:val="yellow"/>
        </w:rPr>
        <w:t>h</w:t>
      </w:r>
    </w:p>
    <w:p w:rsidR="00941B85" w:rsidRDefault="00941B85">
      <w:pPr>
        <w:jc w:val="center"/>
      </w:pPr>
    </w:p>
    <w:p w:rsidR="00941B85" w:rsidRDefault="00941B85">
      <w:pPr>
        <w:jc w:val="center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941B85" w:rsidTr="00ED0518">
        <w:trPr>
          <w:trHeight w:val="420"/>
        </w:trPr>
        <w:tc>
          <w:tcPr>
            <w:tcW w:w="90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Benjamí Masculí</w:t>
            </w:r>
          </w:p>
        </w:tc>
      </w:tr>
      <w:tr w:rsidR="00941B8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4</w:t>
            </w:r>
          </w:p>
        </w:tc>
      </w:tr>
      <w:tr w:rsidR="00941B8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-24(1)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-26(1)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-26(2)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0D2AE5">
            <w:pPr>
              <w:widowControl w:val="0"/>
              <w:spacing w:line="240" w:lineRule="auto"/>
              <w:jc w:val="center"/>
            </w:pPr>
            <w:r>
              <w:t>-28(1)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-28(2)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-28(3)</w:t>
            </w:r>
          </w:p>
          <w:p w:rsidR="00941B85" w:rsidRDefault="00941B85" w:rsidP="00A8353E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0D2AE5">
            <w:pPr>
              <w:widowControl w:val="0"/>
              <w:spacing w:line="240" w:lineRule="auto"/>
              <w:jc w:val="center"/>
            </w:pPr>
            <w:r>
              <w:t>-30(1)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-30(2)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-34(1)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-34(2)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-34(3)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</w:p>
        </w:tc>
      </w:tr>
      <w:tr w:rsidR="00941B8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Tatami 8</w:t>
            </w:r>
          </w:p>
        </w:tc>
      </w:tr>
      <w:tr w:rsidR="00941B8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C43" w:rsidRDefault="009D6C43" w:rsidP="009D6C43">
            <w:pPr>
              <w:widowControl w:val="0"/>
              <w:spacing w:line="240" w:lineRule="auto"/>
              <w:jc w:val="center"/>
            </w:pPr>
            <w:r>
              <w:t>-38(3)</w:t>
            </w:r>
          </w:p>
          <w:p w:rsidR="00941B85" w:rsidRDefault="009D6C43" w:rsidP="000D2AE5">
            <w:pPr>
              <w:widowControl w:val="0"/>
              <w:spacing w:line="240" w:lineRule="auto"/>
              <w:jc w:val="center"/>
            </w:pPr>
            <w:r>
              <w:t>-47(1)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-38(1)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-38(2)</w:t>
            </w:r>
          </w:p>
          <w:p w:rsidR="00941B85" w:rsidRDefault="00941B85" w:rsidP="009D6C43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0D2AE5">
            <w:pPr>
              <w:widowControl w:val="0"/>
              <w:spacing w:line="240" w:lineRule="auto"/>
              <w:jc w:val="center"/>
            </w:pPr>
            <w:r>
              <w:t>-42(1)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-42(2)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-47(2)</w:t>
            </w:r>
          </w:p>
          <w:p w:rsidR="00941B85" w:rsidRDefault="00941B85" w:rsidP="00ED0518">
            <w:pPr>
              <w:widowControl w:val="0"/>
              <w:spacing w:line="240" w:lineRule="auto"/>
              <w:jc w:val="center"/>
            </w:pPr>
            <w:r>
              <w:t>+47(1)</w:t>
            </w:r>
          </w:p>
        </w:tc>
      </w:tr>
    </w:tbl>
    <w:p w:rsidR="00941B85" w:rsidRDefault="00941B85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B52694" w:rsidRDefault="00B52694">
      <w:pPr>
        <w:jc w:val="center"/>
      </w:pPr>
    </w:p>
    <w:p w:rsidR="00B52694" w:rsidRDefault="00B52694">
      <w:pPr>
        <w:jc w:val="center"/>
      </w:pPr>
    </w:p>
    <w:p w:rsidR="00B52694" w:rsidRDefault="00B52694">
      <w:pPr>
        <w:jc w:val="center"/>
      </w:pPr>
    </w:p>
    <w:p w:rsidR="00B52694" w:rsidRDefault="00B52694">
      <w:pPr>
        <w:jc w:val="center"/>
      </w:pPr>
    </w:p>
    <w:p w:rsidR="00B52694" w:rsidRDefault="00B52694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941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</w:t>
      </w:r>
      <w:r w:rsidR="005F4FB2">
        <w:rPr>
          <w:b/>
          <w:sz w:val="28"/>
          <w:szCs w:val="28"/>
        </w:rPr>
        <w:t xml:space="preserve"> Torn</w:t>
      </w:r>
    </w:p>
    <w:p w:rsidR="00111367" w:rsidRDefault="005F4FB2">
      <w:pPr>
        <w:spacing w:before="240" w:after="240"/>
        <w:jc w:val="center"/>
        <w:rPr>
          <w:highlight w:val="cyan"/>
        </w:rPr>
      </w:pPr>
      <w:r>
        <w:rPr>
          <w:b/>
        </w:rPr>
        <w:t xml:space="preserve">Categories: </w:t>
      </w:r>
      <w:r>
        <w:rPr>
          <w:highlight w:val="cyan"/>
        </w:rPr>
        <w:t>Benjamí Masculí</w:t>
      </w:r>
    </w:p>
    <w:p w:rsidR="00111367" w:rsidRDefault="005F4FB2">
      <w:pPr>
        <w:spacing w:before="240" w:after="240"/>
        <w:jc w:val="center"/>
        <w:rPr>
          <w:highlight w:val="yellow"/>
        </w:rPr>
      </w:pPr>
      <w:r>
        <w:rPr>
          <w:b/>
        </w:rPr>
        <w:t>Inici del contro</w:t>
      </w:r>
      <w:r w:rsidR="00E768C0">
        <w:rPr>
          <w:b/>
        </w:rPr>
        <w:t>l d’assistències</w:t>
      </w:r>
      <w:r>
        <w:rPr>
          <w:b/>
        </w:rPr>
        <w:t xml:space="preserve">:  </w:t>
      </w:r>
      <w:r w:rsidR="00250F95">
        <w:rPr>
          <w:highlight w:val="yellow"/>
        </w:rPr>
        <w:t>12:00</w:t>
      </w:r>
      <w:r>
        <w:rPr>
          <w:highlight w:val="yellow"/>
        </w:rPr>
        <w:t>h</w:t>
      </w:r>
    </w:p>
    <w:p w:rsidR="00111367" w:rsidRDefault="005F4FB2">
      <w:pPr>
        <w:spacing w:before="240" w:after="240"/>
        <w:jc w:val="center"/>
        <w:rPr>
          <w:highlight w:val="yellow"/>
        </w:rPr>
      </w:pPr>
      <w:r>
        <w:rPr>
          <w:b/>
        </w:rPr>
        <w:t xml:space="preserve">Inici de la competició :  </w:t>
      </w:r>
      <w:r>
        <w:rPr>
          <w:highlight w:val="yellow"/>
        </w:rPr>
        <w:t>12:30h</w:t>
      </w:r>
    </w:p>
    <w:p w:rsidR="00111367" w:rsidRDefault="00111367">
      <w:pPr>
        <w:jc w:val="center"/>
      </w:pPr>
    </w:p>
    <w:p w:rsidR="00111367" w:rsidRDefault="00111367">
      <w:pPr>
        <w:jc w:val="center"/>
      </w:pPr>
    </w:p>
    <w:p w:rsidR="00111367" w:rsidRDefault="00111367">
      <w:pPr>
        <w:jc w:val="center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50F95" w:rsidTr="00ED0518">
        <w:trPr>
          <w:trHeight w:val="420"/>
        </w:trPr>
        <w:tc>
          <w:tcPr>
            <w:tcW w:w="90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Benjamí</w:t>
            </w:r>
            <w:r>
              <w:t xml:space="preserve"> Masculí</w:t>
            </w:r>
          </w:p>
        </w:tc>
      </w:tr>
      <w:tr w:rsidR="00250F9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4</w:t>
            </w:r>
          </w:p>
        </w:tc>
      </w:tr>
      <w:tr w:rsidR="00250F9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-24(1)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-24(2)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-24(3)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-26(1)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-26(2)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-26(3)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-28(1)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-28(2)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-28(3)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-28(4)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-28(5)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-28(6)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-30(4)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-30(5)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-30(6)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-30(7)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-30(8)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</w:p>
        </w:tc>
      </w:tr>
      <w:tr w:rsidR="00250F9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Tatami 8</w:t>
            </w:r>
          </w:p>
        </w:tc>
      </w:tr>
      <w:tr w:rsidR="00250F95" w:rsidTr="00ED051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-34(4)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-34(5)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-34(6)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-34(7)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-34(8)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-38(4)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-38(5)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-38(6)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-38(7)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-42(1)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-42(2)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-42(3)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-47(1)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-47(2)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-47(3)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-47(4)</w:t>
            </w:r>
          </w:p>
          <w:p w:rsidR="00250F95" w:rsidRDefault="00250F95" w:rsidP="00ED0518">
            <w:pPr>
              <w:widowControl w:val="0"/>
              <w:spacing w:line="240" w:lineRule="auto"/>
              <w:jc w:val="center"/>
            </w:pPr>
            <w:r>
              <w:t>+47(1)</w:t>
            </w:r>
          </w:p>
        </w:tc>
      </w:tr>
    </w:tbl>
    <w:p w:rsidR="00111367" w:rsidRDefault="00111367">
      <w:pPr>
        <w:jc w:val="center"/>
      </w:pPr>
    </w:p>
    <w:sectPr w:rsidR="001113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67"/>
    <w:rsid w:val="000D2AE5"/>
    <w:rsid w:val="000D7839"/>
    <w:rsid w:val="00111367"/>
    <w:rsid w:val="00250F95"/>
    <w:rsid w:val="00362A0A"/>
    <w:rsid w:val="004574E1"/>
    <w:rsid w:val="004E0333"/>
    <w:rsid w:val="005106EC"/>
    <w:rsid w:val="005F4FB2"/>
    <w:rsid w:val="00941B85"/>
    <w:rsid w:val="009D6C43"/>
    <w:rsid w:val="00A8353E"/>
    <w:rsid w:val="00B52694"/>
    <w:rsid w:val="00C720FC"/>
    <w:rsid w:val="00E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97E1"/>
  <w15:docId w15:val="{1B6F69EF-3EA1-45E7-8459-18DF1E5A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mFlhKLJf+v0eCye+DSmYjhVEcw==">CgMxLjA4AHIhMVBkNVI4YkFlR1dfOGVMQzNZZUtlMkRwM0tRRUZwcVJn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Resurrección Alzugaray</cp:lastModifiedBy>
  <cp:revision>24</cp:revision>
  <dcterms:created xsi:type="dcterms:W3CDTF">2024-02-28T09:01:00Z</dcterms:created>
  <dcterms:modified xsi:type="dcterms:W3CDTF">2024-02-29T09:23:00Z</dcterms:modified>
</cp:coreProperties>
</file>